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b/>
          <w:bCs/>
          <w:sz w:val="24"/>
          <w:szCs w:val="24"/>
        </w:rPr>
        <w:t>MAŁY KATECHIZM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MODLITWA PAŃSKA</w:t>
      </w:r>
    </w:p>
    <w:p w:rsidR="00944EF1" w:rsidRDefault="00944EF1" w:rsidP="0094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Ojcze nasz, któryś jest w niebie, święć się imię Twoje, przyjdź królestwo Twoje, bądź wola Twoja, jako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5EE0">
        <w:rPr>
          <w:rFonts w:ascii="Times New Roman" w:eastAsia="Times New Roman" w:hAnsi="Times New Roman" w:cs="Times New Roman"/>
          <w:sz w:val="24"/>
          <w:szCs w:val="24"/>
        </w:rPr>
        <w:t>w niebie tak i na ziemi. Chleba naszego powszedniego daj nam dzisiaj. I odpuść nam nasze winy, jako i my odpuszczamy naszym winowajcom. I nie wódź nas na pokuszenie, ale nas zbaw od złego. Amen.</w:t>
      </w:r>
    </w:p>
    <w:p w:rsidR="00944EF1" w:rsidRPr="00405EE0" w:rsidRDefault="00944EF1" w:rsidP="0094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44EF1" w:rsidTr="004870FD">
        <w:tc>
          <w:tcPr>
            <w:tcW w:w="10630" w:type="dxa"/>
          </w:tcPr>
          <w:p w:rsidR="00944EF1" w:rsidRPr="00405EE0" w:rsidRDefault="00944EF1" w:rsidP="00944EF1">
            <w:pPr>
              <w:spacing w:before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OZDROWIENIE ANIELSKIE</w:t>
            </w:r>
          </w:p>
          <w:p w:rsidR="00944EF1" w:rsidRPr="00043BB9" w:rsidRDefault="00944EF1" w:rsidP="00487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Zdrowaś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Maryjo, łaski pełna, Pan z Tobą, </w:t>
            </w:r>
            <w:proofErr w:type="spellStart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błogosławionaś</w:t>
            </w:r>
            <w:proofErr w:type="spellEnd"/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między niewiastami i błogosławiony owoc żywota Twojego Jezus. Święta Maryjo, Matko Boża, módl się za nami grzesznymi teraz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godzinę śmierci naszej. Amen.</w:t>
            </w:r>
          </w:p>
        </w:tc>
      </w:tr>
    </w:tbl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SKŁAD APOSTOLSKI</w:t>
      </w:r>
    </w:p>
    <w:p w:rsidR="00944EF1" w:rsidRDefault="00944EF1" w:rsidP="00944E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Wierzę w Boga Ojca wszechmogącego, Stworzyciela nieba i ziemi. I w Jezusa Chrystusa, Syna Jego jedynego, Pana naszego, który się począł z Ducha Świętego; narodził się z Maryi Panny; </w:t>
      </w:r>
      <w:proofErr w:type="spellStart"/>
      <w:r w:rsidRPr="00405EE0">
        <w:rPr>
          <w:rFonts w:ascii="Times New Roman" w:eastAsia="Times New Roman" w:hAnsi="Times New Roman" w:cs="Times New Roman"/>
          <w:sz w:val="24"/>
          <w:szCs w:val="24"/>
        </w:rPr>
        <w:t>umęczon</w:t>
      </w:r>
      <w:proofErr w:type="spellEnd"/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405EE0">
        <w:rPr>
          <w:rFonts w:ascii="Times New Roman" w:eastAsia="Times New Roman" w:hAnsi="Times New Roman" w:cs="Times New Roman"/>
          <w:sz w:val="24"/>
          <w:szCs w:val="24"/>
        </w:rPr>
        <w:t>Ponckim</w:t>
      </w:r>
      <w:proofErr w:type="spellEnd"/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 Piłatem, </w:t>
      </w:r>
      <w:proofErr w:type="spellStart"/>
      <w:r w:rsidRPr="00405EE0">
        <w:rPr>
          <w:rFonts w:ascii="Times New Roman" w:eastAsia="Times New Roman" w:hAnsi="Times New Roman" w:cs="Times New Roman"/>
          <w:sz w:val="24"/>
          <w:szCs w:val="24"/>
        </w:rPr>
        <w:t>ukrzyżowan</w:t>
      </w:r>
      <w:proofErr w:type="spellEnd"/>
      <w:r w:rsidRPr="00405EE0">
        <w:rPr>
          <w:rFonts w:ascii="Times New Roman" w:eastAsia="Times New Roman" w:hAnsi="Times New Roman" w:cs="Times New Roman"/>
          <w:sz w:val="24"/>
          <w:szCs w:val="24"/>
        </w:rPr>
        <w:t>, umarł i pogrzebion; zstąpił do piekieł; trzeciego dnia zmartwychwstał; wstąpił na niebiosa; siedzi po prawicy Boga Ojca wszechmogącego; stamtąd przyjdzie sądzić żywych i umarłych. Wierzę w Ducha Świętego, święty Kościół powszechny, Świętych obcowanie, grzechów odpuszczenie, ciała zmartwychwstanie, żywot wieczny. Amen.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44EF1" w:rsidTr="004870FD">
        <w:tc>
          <w:tcPr>
            <w:tcW w:w="10630" w:type="dxa"/>
          </w:tcPr>
          <w:p w:rsidR="00944EF1" w:rsidRPr="00A10471" w:rsidRDefault="00944EF1" w:rsidP="00944EF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0471">
              <w:rPr>
                <w:rFonts w:ascii="Times New Roman" w:eastAsia="Times New Roman" w:hAnsi="Times New Roman" w:cs="Times New Roman"/>
                <w:b/>
              </w:rPr>
              <w:t>WYZNANIE WIARY (CREDO)</w:t>
            </w:r>
          </w:p>
          <w:p w:rsidR="00944EF1" w:rsidRDefault="00944EF1" w:rsidP="00487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Wierzę w jednego Boga, Ojca wszechmogącego, Stworzyciela nieba i ziemi, wszystkich rzeczy widzialnych i niewidzialnych. I w jednego Pana Jezusa Chrystusa, Syna Bożego Jednorodzonego, który z Ojca jest zrodzony przed wszystkimi wiekami, Bóg z Boga, światłość ze światłości, Bóg prawdziwy z Boga prawdziwego. Zrodzony, a nie stworzony, współistotny Ojcu, a przez Niego wszystko się stało. On to dla nas, ludzi, i dla naszego zbawienia zstąpił z nieba, i za sprawą Ducha Świętego przyjął ciało z Maryi Dziewicy, i stał się człowiekiem. Ukrzyżowany również za nas, pod Poncjuszem Piłatem został umęczony i pogrzebany. I zmartwychwstał dnia trzeciego, jak oznajmia Pismo, i wstąpił do nieba, siedzi po prawicy Ojca. I powtórnie przyjdzie w chwale sądzić żywych i umarłych, a Królestwu Jego nie będzie końca. Wierzę w Ducha Świętego, Pana i Ożywiciela, który od Ojca i Syna pochodzi, który z Ojcem i Synem wspólnie odbiera uwielbienie i chwałę, który mówił przez Proroków. Wierzę w jeden, święty, powszechny i apostolski Kościół. Wyznaję jeden chrzest na odpuszczenie grzechów. I oczekuję wskrzeszenia umarłych i życia wiecznego w przyszłym świecie. Amen.</w:t>
            </w:r>
          </w:p>
        </w:tc>
      </w:tr>
    </w:tbl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DZIESIĘĆ PRZYKAZAŃ BOŻYCH</w:t>
      </w:r>
    </w:p>
    <w:p w:rsidR="00944EF1" w:rsidRPr="00405EE0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b/>
          <w:bCs/>
          <w:sz w:val="24"/>
          <w:szCs w:val="24"/>
        </w:rPr>
        <w:t>Jam jest Pan Bóg twój, którym cię wywiódł z ziemi egipskiej z domu niewoli.</w:t>
      </w: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będziesz miał bogów cudzych przede mną.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będziesz brał Imienia Pana Boga swego nadaremno.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Pamiętaj abyś dzień święty święcił.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Czcij ojca swego i matkę swoją.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zabijaj.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cudzołóż.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kradnij.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mów fałszywego świadectwa przeciw bliźniemu swemu.</w:t>
      </w:r>
    </w:p>
    <w:p w:rsidR="00944EF1" w:rsidRPr="00405EE0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pożądaj żony bliźniego swego.</w:t>
      </w:r>
    </w:p>
    <w:p w:rsidR="00944EF1" w:rsidRDefault="00944EF1" w:rsidP="00944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Ani żadnej rzeczy, która jego jest.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Główne prawdy wiary</w:t>
      </w:r>
    </w:p>
    <w:p w:rsidR="00944EF1" w:rsidRPr="00405EE0" w:rsidRDefault="00944EF1" w:rsidP="00944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Jest jeden Bóg.</w:t>
      </w:r>
    </w:p>
    <w:p w:rsidR="00944EF1" w:rsidRPr="00405EE0" w:rsidRDefault="00944EF1" w:rsidP="00944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Bóg jest sędzią sprawiedliwym, który za dobre wynagradza i za złe karze.</w:t>
      </w:r>
    </w:p>
    <w:p w:rsidR="00944EF1" w:rsidRPr="00405EE0" w:rsidRDefault="00944EF1" w:rsidP="00944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Są trzy Osoby Boskie: Bóg Ojciec, Syn Boży i Duch Święty.</w:t>
      </w:r>
    </w:p>
    <w:p w:rsidR="00944EF1" w:rsidRPr="00405EE0" w:rsidRDefault="00944EF1" w:rsidP="00944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Syn Boży stał się człowiekiem i umarł na krzyżu dla naszego zbawienia.</w:t>
      </w:r>
    </w:p>
    <w:p w:rsidR="00944EF1" w:rsidRPr="00405EE0" w:rsidRDefault="00944EF1" w:rsidP="00944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Dusza ludzka jest nieśmiertelna.</w:t>
      </w:r>
    </w:p>
    <w:p w:rsidR="00944EF1" w:rsidRPr="00944EF1" w:rsidRDefault="00944EF1" w:rsidP="00944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Łaska Boża jest do zbawienia koniecznie potrzebna.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Siedem Sakramentów Świętych</w:t>
      </w:r>
    </w:p>
    <w:p w:rsidR="00944EF1" w:rsidRPr="00405EE0" w:rsidRDefault="00944EF1" w:rsidP="00944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Chrzest.</w:t>
      </w:r>
    </w:p>
    <w:p w:rsidR="00944EF1" w:rsidRPr="00405EE0" w:rsidRDefault="00944EF1" w:rsidP="00944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Bierzmowanie.</w:t>
      </w:r>
    </w:p>
    <w:p w:rsidR="00944EF1" w:rsidRPr="00405EE0" w:rsidRDefault="00944EF1" w:rsidP="00944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Najświętszy sakrament.</w:t>
      </w:r>
    </w:p>
    <w:p w:rsidR="00944EF1" w:rsidRPr="00405EE0" w:rsidRDefault="00944EF1" w:rsidP="00944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Pokuta.</w:t>
      </w:r>
    </w:p>
    <w:p w:rsidR="00944EF1" w:rsidRPr="00405EE0" w:rsidRDefault="00944EF1" w:rsidP="00944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Namaszczenie chorych.</w:t>
      </w:r>
    </w:p>
    <w:p w:rsidR="00944EF1" w:rsidRPr="00405EE0" w:rsidRDefault="00944EF1" w:rsidP="00944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Kapłaństwo.</w:t>
      </w:r>
    </w:p>
    <w:p w:rsidR="00944EF1" w:rsidRPr="00405EE0" w:rsidRDefault="00944EF1" w:rsidP="00944E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Małżeństwo.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Przykazanie miłości</w:t>
      </w:r>
    </w:p>
    <w:p w:rsidR="00944EF1" w:rsidRPr="00405EE0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Będziesz miłował Pana Boga swego z całego serca swego, z całej duszy swojej i ze wszystkich sił swoich, a bliźniego swego jak siebie samego. 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Przykazania kościelne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W niedzielę i święta nakazane uczestniczyć we Mszy świętej i powstrzymać się od prac niekoniecznych.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Przynajmniej raz w roku przystąpić do sakramentu pokuty.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Przynajmniej raz w roku, w okresie wielkanocnym przyjąć Komunię Świętą.</w:t>
      </w:r>
    </w:p>
    <w:p w:rsidR="00944EF1" w:rsidRPr="008B4FEC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Zachowywać nakazane posty i wstrzemięźliwość od pokarmów mięsnych, a w okresach pokuty powstrzymywać się od udziału w zabawach.</w:t>
      </w:r>
    </w:p>
    <w:p w:rsidR="00944EF1" w:rsidRDefault="00944EF1" w:rsidP="00944E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4FEC">
        <w:rPr>
          <w:rFonts w:ascii="Times New Roman" w:eastAsia="Times New Roman" w:hAnsi="Times New Roman" w:cs="Times New Roman"/>
          <w:color w:val="000000"/>
          <w:sz w:val="27"/>
          <w:szCs w:val="27"/>
        </w:rPr>
        <w:t>Troszczyć się o potrzeby wspólnoty Kościoła.</w:t>
      </w:r>
    </w:p>
    <w:p w:rsidR="00944EF1" w:rsidRDefault="00944EF1" w:rsidP="00944E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944EF1" w:rsidTr="004870FD">
        <w:tc>
          <w:tcPr>
            <w:tcW w:w="5315" w:type="dxa"/>
          </w:tcPr>
          <w:p w:rsidR="00944EF1" w:rsidRPr="00405EE0" w:rsidRDefault="00944EF1" w:rsidP="004870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Uczynki miłosierne wobec ciała</w:t>
            </w:r>
          </w:p>
          <w:p w:rsidR="00944EF1" w:rsidRPr="00405EE0" w:rsidRDefault="00944EF1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Nakarmić głodnych.</w:t>
            </w:r>
          </w:p>
          <w:p w:rsidR="00944EF1" w:rsidRPr="00405EE0" w:rsidRDefault="00944EF1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Napoić spragnionych.</w:t>
            </w:r>
          </w:p>
          <w:p w:rsidR="00944EF1" w:rsidRPr="00405EE0" w:rsidRDefault="00944EF1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Przyodziać nagich.</w:t>
            </w:r>
          </w:p>
          <w:p w:rsidR="00944EF1" w:rsidRPr="00405EE0" w:rsidRDefault="00944EF1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Przyjąć do domu podróżujących.</w:t>
            </w:r>
          </w:p>
          <w:p w:rsidR="00944EF1" w:rsidRPr="00405EE0" w:rsidRDefault="00944EF1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Pocieszać więźniów.</w:t>
            </w:r>
          </w:p>
          <w:p w:rsidR="00944EF1" w:rsidRPr="00405EE0" w:rsidRDefault="00944EF1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Odwiedzać chorych.</w:t>
            </w:r>
          </w:p>
          <w:p w:rsidR="00944EF1" w:rsidRDefault="00944EF1" w:rsidP="004870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Grzebać zmarłych.</w:t>
            </w:r>
          </w:p>
        </w:tc>
        <w:tc>
          <w:tcPr>
            <w:tcW w:w="5315" w:type="dxa"/>
          </w:tcPr>
          <w:p w:rsidR="00944EF1" w:rsidRDefault="00944EF1" w:rsidP="004870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Uczynki miłosierne wobec duszy</w:t>
            </w:r>
          </w:p>
          <w:p w:rsidR="00944EF1" w:rsidRPr="00405EE0" w:rsidRDefault="00944EF1" w:rsidP="004870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Upominać grzeszących.</w:t>
            </w:r>
          </w:p>
          <w:p w:rsidR="00944EF1" w:rsidRPr="00405EE0" w:rsidRDefault="00944EF1" w:rsidP="004870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Pouczać nieumiejętnych.</w:t>
            </w:r>
          </w:p>
          <w:p w:rsidR="00944EF1" w:rsidRPr="00405EE0" w:rsidRDefault="00944EF1" w:rsidP="004870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Dobrze radzić wątpiącym.</w:t>
            </w:r>
          </w:p>
          <w:p w:rsidR="00944EF1" w:rsidRPr="00405EE0" w:rsidRDefault="00944EF1" w:rsidP="004870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Pocieszać strapionych.</w:t>
            </w:r>
          </w:p>
          <w:p w:rsidR="00944EF1" w:rsidRPr="00405EE0" w:rsidRDefault="00944EF1" w:rsidP="004870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Cierpliwie znosić krzywdy.</w:t>
            </w:r>
          </w:p>
          <w:p w:rsidR="00944EF1" w:rsidRPr="00405EE0" w:rsidRDefault="00944EF1" w:rsidP="004870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Chętnie darować urazy.</w:t>
            </w:r>
          </w:p>
          <w:p w:rsidR="00944EF1" w:rsidRPr="006A2B21" w:rsidRDefault="00944EF1" w:rsidP="004870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Modlić się za żywych i umarłych.</w:t>
            </w:r>
          </w:p>
        </w:tc>
      </w:tr>
      <w:tr w:rsidR="00944EF1" w:rsidTr="004870FD">
        <w:tc>
          <w:tcPr>
            <w:tcW w:w="5315" w:type="dxa"/>
          </w:tcPr>
          <w:p w:rsidR="00944EF1" w:rsidRPr="00405EE0" w:rsidRDefault="00944EF1" w:rsidP="004870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Siedem grzechów głównych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Pycha.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Chciwość.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Nieczystość.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Zazdrość.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Nieumiarkowanie w jedzeniu i w piciu.</w:t>
            </w:r>
          </w:p>
          <w:p w:rsidR="00944EF1" w:rsidRPr="00405EE0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Gniew</w:t>
            </w:r>
          </w:p>
          <w:p w:rsidR="00944EF1" w:rsidRPr="006A2B21" w:rsidRDefault="00944EF1" w:rsidP="004870F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Lenistwo.</w:t>
            </w:r>
          </w:p>
        </w:tc>
        <w:tc>
          <w:tcPr>
            <w:tcW w:w="5315" w:type="dxa"/>
          </w:tcPr>
          <w:p w:rsidR="00944EF1" w:rsidRPr="00405EE0" w:rsidRDefault="00944EF1" w:rsidP="004870F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Pięć warunków sakramentu pokuty</w:t>
            </w:r>
          </w:p>
          <w:p w:rsidR="00944EF1" w:rsidRPr="00405EE0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sumienia.</w:t>
            </w:r>
          </w:p>
          <w:p w:rsidR="00944EF1" w:rsidRPr="00405EE0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Żal za grzechy.</w:t>
            </w:r>
          </w:p>
          <w:p w:rsidR="00944EF1" w:rsidRPr="00405EE0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Mocne postanowienie poprawy.</w:t>
            </w:r>
          </w:p>
          <w:p w:rsidR="00944EF1" w:rsidRPr="00405EE0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Spowiedź.</w:t>
            </w:r>
          </w:p>
          <w:p w:rsidR="00944EF1" w:rsidRPr="006A2B21" w:rsidRDefault="00944EF1" w:rsidP="004870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t>Zadośćuczynienie Panu Bogu i bliźniemu.</w:t>
            </w:r>
          </w:p>
        </w:tc>
      </w:tr>
    </w:tbl>
    <w:p w:rsidR="00944EF1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Akty cnót Boskich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944EF1" w:rsidTr="004870FD">
        <w:tc>
          <w:tcPr>
            <w:tcW w:w="5315" w:type="dxa"/>
          </w:tcPr>
          <w:p w:rsidR="00944EF1" w:rsidRDefault="00944EF1" w:rsidP="004870FD">
            <w:pPr>
              <w:tabs>
                <w:tab w:val="left" w:pos="-284"/>
              </w:tabs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Default="00944EF1" w:rsidP="004870FD">
            <w:pPr>
              <w:tabs>
                <w:tab w:val="left" w:pos="-284"/>
              </w:tabs>
              <w:ind w:left="11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wiary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Wierzę w Ciebie, Boże żywy,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Trójcy jedyny, prawdziwy,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Wierzę coś objawił,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Twe słowo mylić nie może</w:t>
            </w:r>
          </w:p>
          <w:p w:rsidR="00944EF1" w:rsidRDefault="00944EF1" w:rsidP="004870FD">
            <w:pPr>
              <w:tabs>
                <w:tab w:val="left" w:pos="-284"/>
              </w:tabs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5" w:type="dxa"/>
          </w:tcPr>
          <w:p w:rsidR="00944EF1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miłości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Boże, choć Cię nie pojmuję,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Jednak nad wszystko miłuję,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Nad wszystko, co jest stworzo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Boś Ty Dobro nieskończone.</w:t>
            </w:r>
          </w:p>
        </w:tc>
      </w:tr>
      <w:tr w:rsidR="00944EF1" w:rsidTr="004870FD">
        <w:tc>
          <w:tcPr>
            <w:tcW w:w="5315" w:type="dxa"/>
          </w:tcPr>
          <w:p w:rsidR="00944EF1" w:rsidRDefault="00944EF1" w:rsidP="004870FD">
            <w:pPr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Pr="00405EE0" w:rsidRDefault="00944EF1" w:rsidP="004870FD">
            <w:pPr>
              <w:ind w:left="113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nadziei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Ufam Tobie, boś Ty wierny,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Wszechmocny i miłosierny,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Dasz mi grzechów odpuszczenie,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Łaskę i wieczne zbawienie.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15" w:type="dxa"/>
          </w:tcPr>
          <w:p w:rsidR="00944EF1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1" w:rsidRPr="00405EE0" w:rsidRDefault="00944EF1" w:rsidP="004870FD">
            <w:pPr>
              <w:ind w:left="92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 żalu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Ach, żałuję za me złości,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Jedynie dla Twej miłości,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Bądź miłościw mnie grzesznemu,</w:t>
            </w:r>
            <w:r w:rsidRPr="00405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Dla Ciebie odpuszczam bliźniemu.</w:t>
            </w:r>
          </w:p>
        </w:tc>
      </w:tr>
    </w:tbl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Cztery cnoty główne</w:t>
      </w:r>
    </w:p>
    <w:p w:rsidR="00944EF1" w:rsidRPr="00405EE0" w:rsidRDefault="00944EF1" w:rsidP="00944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Roztropność.</w:t>
      </w:r>
    </w:p>
    <w:p w:rsidR="00944EF1" w:rsidRPr="00405EE0" w:rsidRDefault="00944EF1" w:rsidP="00944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Sprawiedliwość.</w:t>
      </w:r>
    </w:p>
    <w:p w:rsidR="00944EF1" w:rsidRPr="00405EE0" w:rsidRDefault="00944EF1" w:rsidP="00944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Wstrzemięźliwość.</w:t>
      </w:r>
    </w:p>
    <w:p w:rsidR="00944EF1" w:rsidRPr="00405EE0" w:rsidRDefault="00944EF1" w:rsidP="00944E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Męstwo.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Ostateczne rzeczy człowieka</w:t>
      </w:r>
    </w:p>
    <w:p w:rsidR="00944EF1" w:rsidRPr="00405EE0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Śmierć, Sąd Boży, niebo albo piekło. 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Najprzedniejsze dobre uczynki</w:t>
      </w:r>
    </w:p>
    <w:p w:rsidR="00944EF1" w:rsidRPr="00405EE0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Modlitwa. Post. Jałmużna 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Siedem darów Ducha Świętego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Dar mądrości.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Dar rozumu.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Dar umiejętności.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Dar rady.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Dar męstwa.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Dar pobożności.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Dar bojaźni Bożej.</w:t>
      </w:r>
    </w:p>
    <w:p w:rsidR="00944EF1" w:rsidRPr="00405EE0" w:rsidRDefault="00944EF1" w:rsidP="00944E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Męstwo.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Grzechy przeciw Duchowi Świętemu</w:t>
      </w:r>
    </w:p>
    <w:p w:rsidR="00944EF1" w:rsidRPr="00405EE0" w:rsidRDefault="00944EF1" w:rsidP="00944E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Grzeszyć zuchwale w nadziei miłosierdzia Bożego.</w:t>
      </w:r>
    </w:p>
    <w:p w:rsidR="00944EF1" w:rsidRPr="00405EE0" w:rsidRDefault="00944EF1" w:rsidP="00944E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Rozpaczać albo wątpić o łasce Bożej.</w:t>
      </w:r>
    </w:p>
    <w:p w:rsidR="00944EF1" w:rsidRPr="00405EE0" w:rsidRDefault="00944EF1" w:rsidP="00944E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Uznawanej prawdzie chrześcijańskiej się sprzeciwiać.</w:t>
      </w:r>
    </w:p>
    <w:p w:rsidR="00944EF1" w:rsidRPr="00405EE0" w:rsidRDefault="00944EF1" w:rsidP="00944E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Bliźniemu łaski Bożej nie życzyć lub zazdrościć.</w:t>
      </w:r>
    </w:p>
    <w:p w:rsidR="00944EF1" w:rsidRPr="00405EE0" w:rsidRDefault="00944EF1" w:rsidP="00944E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Przeciwko zbawiennym natchnieniom mieć zatwardziałe serce.</w:t>
      </w:r>
    </w:p>
    <w:p w:rsidR="00944EF1" w:rsidRDefault="00944EF1" w:rsidP="00944E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Pokutę i nawrócenie aż do śmierci odkładać.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Grzechy wołające o pomstę do nieba</w:t>
      </w:r>
    </w:p>
    <w:p w:rsidR="00944EF1" w:rsidRPr="00405EE0" w:rsidRDefault="00944EF1" w:rsidP="00944E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Umyślne zabójstwo.</w:t>
      </w:r>
    </w:p>
    <w:p w:rsidR="00944EF1" w:rsidRPr="00405EE0" w:rsidRDefault="00944EF1" w:rsidP="00944E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 xml:space="preserve">Grzech </w:t>
      </w:r>
      <w:proofErr w:type="spellStart"/>
      <w:r w:rsidRPr="00405EE0">
        <w:rPr>
          <w:rFonts w:ascii="Times New Roman" w:eastAsia="Times New Roman" w:hAnsi="Times New Roman" w:cs="Times New Roman"/>
          <w:sz w:val="24"/>
          <w:szCs w:val="24"/>
        </w:rPr>
        <w:t>sodomski</w:t>
      </w:r>
      <w:proofErr w:type="spellEnd"/>
      <w:r w:rsidRPr="00405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EF1" w:rsidRPr="00405EE0" w:rsidRDefault="00944EF1" w:rsidP="00944E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Krzywdzenie ubogich, wdów i sierot.</w:t>
      </w:r>
    </w:p>
    <w:p w:rsidR="00944EF1" w:rsidRPr="00405EE0" w:rsidRDefault="00944EF1" w:rsidP="00944E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Zatrzymywanie zapłaty pracownikom.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Grzechy cudze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Namawiać do grzechu.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Rozkazywać bliźniemu grzeszyć.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Zezwalać na grzech bliźniego.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Pobudzać do grzechu.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Milczeć, gdy ktoś grzeszy.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Nie karać grzechu.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Pomagać w grzechu.</w:t>
      </w:r>
    </w:p>
    <w:p w:rsidR="00944EF1" w:rsidRPr="00405EE0" w:rsidRDefault="00944EF1" w:rsidP="00944E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Usprawiedliwiać grzech cudzy.</w:t>
      </w:r>
    </w:p>
    <w:p w:rsidR="00944EF1" w:rsidRPr="00405EE0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E0">
        <w:rPr>
          <w:rFonts w:ascii="Times New Roman" w:eastAsia="Times New Roman" w:hAnsi="Times New Roman" w:cs="Times New Roman"/>
          <w:b/>
          <w:bCs/>
          <w:sz w:val="20"/>
          <w:szCs w:val="20"/>
        </w:rPr>
        <w:t>Błogosławieństwa ewangeliczne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 ubodzy duchem, albowiem ich jest królestwo niebieskie.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 cisi, albowiem oni posiądą ziemię.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Błogosławieni, którzy płaczą, albowiem oni będą pocieszeni.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Błogosławieni, którzy łakną i pragną sprawiedliwości, albowiem oni będą nasyceni.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 miłosierni, albowiem oni miłosierdzia dostąpią.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 czystego serca, albowiem oni Boga oglądać będą.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 pokój czyniący, albowiem nazwani będą synami Bożymi.</w:t>
      </w:r>
    </w:p>
    <w:p w:rsidR="00944EF1" w:rsidRPr="00405EE0" w:rsidRDefault="00944EF1" w:rsidP="00944E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 weselcie, albowiem zapłata wasza obfita jest w niebie, którzy cierpią prześladowanie dla sprawiedliwości, albowiem ich jest królestwo niebieskie</w:t>
      </w:r>
    </w:p>
    <w:p w:rsidR="00944EF1" w:rsidRPr="00405EE0" w:rsidRDefault="00944EF1" w:rsidP="009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EE0">
        <w:rPr>
          <w:rFonts w:ascii="Times New Roman" w:eastAsia="Times New Roman" w:hAnsi="Times New Roman" w:cs="Times New Roman"/>
          <w:sz w:val="24"/>
          <w:szCs w:val="24"/>
        </w:rPr>
        <w:t>Błogosławieni jesteście, gdy wam złorzeczyć będą i prześladować was będą, i ze względu na Mnie wiele złego mówić będą kłamliwie przeciw wam. Cieszcie się i radujcie, albowiem wasza nagroda wielka jest w niebie.</w:t>
      </w:r>
    </w:p>
    <w:p w:rsidR="00944EF1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PYTANIA</w:t>
      </w: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Co to jest Bierzmowanie?</w:t>
      </w:r>
    </w:p>
    <w:p w:rsidR="00944EF1" w:rsidRDefault="00944EF1" w:rsidP="00944EF1">
      <w:pPr>
        <w:pStyle w:val="Akapitzlist"/>
        <w:spacing w:after="0" w:line="240" w:lineRule="auto"/>
      </w:pPr>
      <w:r>
        <w:t>Bierzmowanie jest to Sakrament, w którym Duch Święty umacnia chrześcijanina, aby wiarę swoją mężnie wyznawał, bronił jej i według niej żył.</w:t>
      </w:r>
    </w:p>
    <w:p w:rsidR="00944EF1" w:rsidRDefault="00944EF1" w:rsidP="00944E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Jakich łask udziela bierzmowanie?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pomnaża łaskę uświęcającą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wyciska na duszy niezatarty znak wyznawcy Chrystusowego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daje 7 darów Ducha Świętego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daje łaskę uczynkową, abyśmy wiarę mężnie wyznawali, bronili jej i według niej żyli.</w:t>
      </w:r>
    </w:p>
    <w:p w:rsidR="00944EF1" w:rsidRDefault="00944EF1" w:rsidP="00944E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Co to znaczy bronić swojej wiary?</w:t>
      </w:r>
    </w:p>
    <w:p w:rsidR="00944EF1" w:rsidRDefault="00944EF1" w:rsidP="00944EF1">
      <w:pPr>
        <w:pStyle w:val="Akapitzlist"/>
        <w:spacing w:after="0" w:line="240" w:lineRule="auto"/>
      </w:pPr>
      <w:r>
        <w:t>Bronić swojej wiary tzn.: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umieć odpowiedzieć na stawiane zarzuty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być krytycznym wobec tych, którzy chcą wiarę ośmieszyć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nie dawać złym życiem powodu do ataków na wiarę.</w:t>
      </w:r>
    </w:p>
    <w:p w:rsidR="006F1D51" w:rsidRDefault="006F1D5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bookmarkStart w:id="0" w:name="_GoBack"/>
      <w:bookmarkEnd w:id="0"/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Co to znaczy żyć według wiary?</w:t>
      </w:r>
    </w:p>
    <w:p w:rsidR="00944EF1" w:rsidRDefault="00944EF1" w:rsidP="00944EF1">
      <w:pPr>
        <w:pStyle w:val="Akapitzlist"/>
        <w:spacing w:after="0" w:line="240" w:lineRule="auto"/>
        <w:ind w:firstLine="696"/>
      </w:pPr>
      <w:r>
        <w:t>Żyć według wiary tzn.: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zachować na co dzień wszystkie przykazania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spełniać solidnie swoje obowiązki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Arial" w:hAnsi="Arial"/>
        </w:rPr>
      </w:pPr>
      <w:r>
        <w:rPr>
          <w:rFonts w:ascii="Arial" w:hAnsi="Arial"/>
        </w:rPr>
        <w:t>żyć w zjednoczeniu z Bogiem przez codzienną modlitwę, niedzielną Mszę św., pilną naukę religii, częstą spowiedź i Komunię św.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wprowadzać w życie przykazanie miłości Boga i bliźniego.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Przez co mamy pogłębiać wiarę?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przez modlitwę i czynny udział we Mszy św.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częstą spowiedź i Komunię św.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systematyczną katechizację aż do XII klasy włącznie, a nawet aż do końca życia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przez czytanie Pisma św. i książek katolickich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przez życie na co dzień wiarą.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Przez co człowiek może utracić wiarę?</w:t>
      </w:r>
    </w:p>
    <w:p w:rsidR="00944EF1" w:rsidRDefault="00944EF1" w:rsidP="00944EF1">
      <w:pPr>
        <w:pStyle w:val="Akapitzlist"/>
        <w:spacing w:after="0" w:line="240" w:lineRule="auto"/>
      </w:pPr>
      <w:r>
        <w:t>Człowiek może utracić wiarę przez: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</w:pPr>
      <w:r>
        <w:rPr>
          <w:rFonts w:ascii="Arial" w:hAnsi="Arial"/>
        </w:rPr>
        <w:t>zaniedbywanie pogłębiania wiedzy religijnej (np. katechizacji)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</w:pPr>
      <w:r>
        <w:rPr>
          <w:rFonts w:ascii="Arial" w:hAnsi="Arial"/>
        </w:rPr>
        <w:t>opuszczanie modlitwy, Mszy św.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</w:pPr>
      <w:r>
        <w:rPr>
          <w:rFonts w:ascii="Arial" w:hAnsi="Arial"/>
        </w:rPr>
        <w:t>lekceważenie przykazań Bożych.</w:t>
      </w:r>
    </w:p>
    <w:p w:rsidR="00944EF1" w:rsidRDefault="00944EF1" w:rsidP="00944EF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Jak należy się przygotować do Sakramentu bierzmowania?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modlić się o dary Ducha Świętego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poznać najważniejsze prawdy wiary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wyrabiać w sobie pobożność, sumienność, pracowitość, silną wolę, życzliwość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wybrać sobie patrona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poprosić świadka do bierzmowania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  <w:r>
        <w:rPr>
          <w:rFonts w:ascii="Arial" w:hAnsi="Arial"/>
        </w:rPr>
        <w:t>oczyścić duszę z grzechów.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 w:firstLine="696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Kto udziela Sakramentu bierzmowania?</w:t>
      </w:r>
    </w:p>
    <w:p w:rsidR="00944EF1" w:rsidRDefault="00944EF1" w:rsidP="00944EF1">
      <w:pPr>
        <w:pStyle w:val="Akapitzlist"/>
        <w:spacing w:after="0" w:line="240" w:lineRule="auto"/>
      </w:pPr>
      <w:r>
        <w:t>Sakramentu bierzmowania udziela Ks. Biskup, a w nagłych nadzwyczajnych okolicznościach każdy upoważniony kapłan.</w:t>
      </w:r>
    </w:p>
    <w:p w:rsidR="00944EF1" w:rsidRDefault="00944EF1" w:rsidP="00944EF1">
      <w:pPr>
        <w:pStyle w:val="Akapitzlist"/>
        <w:spacing w:after="0" w:line="240" w:lineRule="auto"/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Jakie są najważniejsze ceremonie Sakramentu bierzmowania?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włożenie rąk przez Ks. Biskupa, co oznacza zstąpienie Ducha Świętego namaszczenie na czole Krzyżmem św. i słowa: </w:t>
      </w:r>
      <w:r w:rsidRPr="005C19EE">
        <w:rPr>
          <w:rFonts w:ascii="Arial" w:hAnsi="Arial"/>
        </w:rPr>
        <w:t>„przyjmij znamię Ducha Świętego”.</w:t>
      </w:r>
    </w:p>
    <w:p w:rsidR="00944EF1" w:rsidRPr="005C19EE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/>
        </w:rPr>
      </w:pPr>
    </w:p>
    <w:p w:rsidR="00944EF1" w:rsidRPr="005C19EE" w:rsidRDefault="00944EF1" w:rsidP="00944EF1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 w:rsidRPr="005C19EE">
        <w:rPr>
          <w:b/>
        </w:rPr>
        <w:t>Obrzędy Sakramentu bierzmowania:</w:t>
      </w:r>
    </w:p>
    <w:p w:rsidR="00944EF1" w:rsidRPr="005C19EE" w:rsidRDefault="00944EF1" w:rsidP="00944EF1">
      <w:pPr>
        <w:pStyle w:val="Akapitzlist"/>
        <w:spacing w:after="0" w:line="240" w:lineRule="auto"/>
        <w:ind w:left="2124"/>
        <w:rPr>
          <w:b/>
        </w:rPr>
      </w:pPr>
      <w:r w:rsidRPr="005C19EE">
        <w:rPr>
          <w:b/>
        </w:rPr>
        <w:t>I.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</w:pPr>
      <w:r>
        <w:t>Biskup odmawia krótką modlitwę</w:t>
      </w:r>
    </w:p>
    <w:p w:rsidR="00944EF1" w:rsidRDefault="00944EF1" w:rsidP="00944EF1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</w:pPr>
      <w:r>
        <w:rPr>
          <w:u w:val="single"/>
        </w:rPr>
        <w:t>Liturgia słowa</w:t>
      </w:r>
      <w:r>
        <w:t xml:space="preserve"> - homilia, czyli przemówienie Biskupa do bierzmowanych.</w:t>
      </w:r>
    </w:p>
    <w:p w:rsidR="00944EF1" w:rsidRDefault="00944EF1" w:rsidP="00944EF1">
      <w:pPr>
        <w:pStyle w:val="Akapitzlist"/>
        <w:spacing w:after="0" w:line="240" w:lineRule="auto"/>
        <w:ind w:left="2124"/>
      </w:pPr>
      <w:r>
        <w:t>Odnowienie przyrzeczeń chrzcielnych</w:t>
      </w:r>
    </w:p>
    <w:p w:rsidR="00944EF1" w:rsidRDefault="00944EF1" w:rsidP="00944EF1">
      <w:pPr>
        <w:pStyle w:val="Akapitzlist"/>
        <w:spacing w:after="0" w:line="240" w:lineRule="auto"/>
        <w:ind w:left="2124"/>
      </w:pPr>
      <w:r>
        <w:t>Włożenie rąk: Biskup odmawia nad bierzmowanymi modlitwy.</w:t>
      </w:r>
    </w:p>
    <w:p w:rsidR="00944EF1" w:rsidRPr="005C19EE" w:rsidRDefault="00944EF1" w:rsidP="00944EF1">
      <w:pPr>
        <w:pStyle w:val="Akapitzlist"/>
        <w:spacing w:after="0" w:line="240" w:lineRule="auto"/>
        <w:ind w:left="2124"/>
        <w:rPr>
          <w:b/>
        </w:rPr>
      </w:pPr>
      <w:r w:rsidRPr="005C19EE">
        <w:rPr>
          <w:b/>
        </w:rPr>
        <w:t>II.</w:t>
      </w:r>
    </w:p>
    <w:p w:rsidR="00944EF1" w:rsidRPr="005C19EE" w:rsidRDefault="00944EF1" w:rsidP="00944EF1">
      <w:pPr>
        <w:pStyle w:val="Akapitzlist"/>
        <w:spacing w:after="0" w:line="240" w:lineRule="auto"/>
        <w:ind w:left="2124"/>
        <w:rPr>
          <w:rFonts w:ascii="Arial" w:hAnsi="Arial"/>
        </w:rPr>
      </w:pPr>
      <w:r w:rsidRPr="005C19EE">
        <w:rPr>
          <w:rFonts w:ascii="Arial" w:hAnsi="Arial"/>
        </w:rPr>
        <w:t>Namaszczenie Krzyżmem św.</w:t>
      </w:r>
    </w:p>
    <w:p w:rsidR="00944EF1" w:rsidRDefault="00944EF1" w:rsidP="00944EF1">
      <w:pPr>
        <w:pStyle w:val="Akapitzlist"/>
        <w:spacing w:after="0" w:line="240" w:lineRule="auto"/>
        <w:ind w:left="2124"/>
      </w:pPr>
      <w:r>
        <w:t>Biskup Krzyżmem św. kreśli znak krzyża św. na czole bierzmowanego i mówi:</w:t>
      </w:r>
    </w:p>
    <w:p w:rsidR="00944EF1" w:rsidRPr="005C19EE" w:rsidRDefault="00944EF1" w:rsidP="00944EF1">
      <w:pPr>
        <w:pStyle w:val="Akapitzlist"/>
        <w:spacing w:after="0" w:line="240" w:lineRule="auto"/>
        <w:ind w:left="2124"/>
        <w:rPr>
          <w:rFonts w:ascii="Arial" w:hAnsi="Arial"/>
          <w:b/>
          <w:i/>
        </w:rPr>
      </w:pPr>
      <w:r w:rsidRPr="005C19EE">
        <w:rPr>
          <w:rFonts w:ascii="Arial" w:hAnsi="Arial"/>
          <w:b/>
          <w:i/>
        </w:rPr>
        <w:t>„N.. przyjmij znamię daru Ducha Świętego”.</w:t>
      </w:r>
    </w:p>
    <w:p w:rsidR="00944EF1" w:rsidRPr="005C19EE" w:rsidRDefault="00944EF1" w:rsidP="00944EF1">
      <w:pPr>
        <w:pStyle w:val="Akapitzlist"/>
        <w:spacing w:after="0" w:line="240" w:lineRule="auto"/>
        <w:ind w:left="2124"/>
        <w:rPr>
          <w:rFonts w:ascii="Lucida Casual CE" w:hAnsi="Lucida Casual CE"/>
          <w:i/>
        </w:rPr>
      </w:pPr>
      <w:r>
        <w:t xml:space="preserve">Bierzmowany odpowiada: </w:t>
      </w:r>
      <w:r w:rsidRPr="005C19EE">
        <w:rPr>
          <w:rFonts w:ascii="Arial" w:hAnsi="Arial"/>
          <w:b/>
          <w:i/>
        </w:rPr>
        <w:t>Amen</w:t>
      </w:r>
      <w:r w:rsidRPr="005C19EE">
        <w:rPr>
          <w:rFonts w:ascii="Lucida Casual CE" w:hAnsi="Lucida Casual CE"/>
          <w:i/>
        </w:rPr>
        <w:t>.</w:t>
      </w:r>
    </w:p>
    <w:p w:rsidR="00944EF1" w:rsidRDefault="00944EF1" w:rsidP="00944EF1">
      <w:pPr>
        <w:pStyle w:val="Akapitzlist"/>
        <w:spacing w:after="0" w:line="240" w:lineRule="auto"/>
        <w:ind w:left="2124"/>
      </w:pPr>
      <w:r>
        <w:t xml:space="preserve">Biskup dodaje: </w:t>
      </w:r>
      <w:r w:rsidRPr="005C19EE">
        <w:rPr>
          <w:rFonts w:ascii="Lucida Casual CE" w:hAnsi="Lucida Casual CE"/>
          <w:b/>
          <w:i/>
        </w:rPr>
        <w:t>Pokój z tobą</w:t>
      </w:r>
      <w:r w:rsidRPr="005C19EE">
        <w:rPr>
          <w:rFonts w:ascii="Lucida Casual CE" w:hAnsi="Lucida Casual CE"/>
          <w:i/>
        </w:rPr>
        <w:t>.</w:t>
      </w:r>
    </w:p>
    <w:p w:rsidR="00944EF1" w:rsidRPr="005C19EE" w:rsidRDefault="00944EF1" w:rsidP="00944EF1">
      <w:pPr>
        <w:pStyle w:val="Akapitzlist"/>
        <w:spacing w:after="0" w:line="240" w:lineRule="auto"/>
        <w:ind w:left="2124"/>
        <w:rPr>
          <w:rFonts w:ascii="Arial" w:hAnsi="Arial"/>
        </w:rPr>
      </w:pPr>
      <w:r>
        <w:t xml:space="preserve">Bierzmowany odpowiada: </w:t>
      </w:r>
      <w:r w:rsidRPr="005C19EE">
        <w:rPr>
          <w:rFonts w:ascii="Arial" w:hAnsi="Arial"/>
          <w:b/>
          <w:i/>
        </w:rPr>
        <w:t>I z duchem twoim.</w:t>
      </w:r>
    </w:p>
    <w:p w:rsidR="00944EF1" w:rsidRDefault="00944EF1" w:rsidP="00944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1A51" w:rsidRDefault="00C41A51"/>
    <w:sectPr w:rsidR="00C41A51" w:rsidSect="00944EF1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sual CE">
    <w:charset w:val="EE"/>
    <w:family w:val="script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D9F"/>
    <w:multiLevelType w:val="multilevel"/>
    <w:tmpl w:val="904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01DF9"/>
    <w:multiLevelType w:val="multilevel"/>
    <w:tmpl w:val="3A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E91"/>
    <w:multiLevelType w:val="multilevel"/>
    <w:tmpl w:val="EC2C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4153"/>
    <w:multiLevelType w:val="multilevel"/>
    <w:tmpl w:val="B054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95CBC"/>
    <w:multiLevelType w:val="multilevel"/>
    <w:tmpl w:val="E11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46C00"/>
    <w:multiLevelType w:val="multilevel"/>
    <w:tmpl w:val="10FE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D16BC"/>
    <w:multiLevelType w:val="multilevel"/>
    <w:tmpl w:val="A6E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929F9"/>
    <w:multiLevelType w:val="multilevel"/>
    <w:tmpl w:val="016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9111E"/>
    <w:multiLevelType w:val="multilevel"/>
    <w:tmpl w:val="AA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6606D"/>
    <w:multiLevelType w:val="multilevel"/>
    <w:tmpl w:val="00B0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17979"/>
    <w:multiLevelType w:val="multilevel"/>
    <w:tmpl w:val="C482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B017A"/>
    <w:multiLevelType w:val="hybridMultilevel"/>
    <w:tmpl w:val="40BC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8A8A80">
      <w:start w:val="17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F420E"/>
    <w:multiLevelType w:val="multilevel"/>
    <w:tmpl w:val="C520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C419C"/>
    <w:multiLevelType w:val="multilevel"/>
    <w:tmpl w:val="9460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143AA"/>
    <w:multiLevelType w:val="multilevel"/>
    <w:tmpl w:val="1AE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F1"/>
    <w:rsid w:val="006F1D51"/>
    <w:rsid w:val="00944EF1"/>
    <w:rsid w:val="00C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C665-6342-4015-AF76-51B8006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E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EF1"/>
    <w:pPr>
      <w:ind w:left="720"/>
      <w:contextualSpacing/>
    </w:pPr>
  </w:style>
  <w:style w:type="table" w:styleId="Tabela-Siatka">
    <w:name w:val="Table Grid"/>
    <w:basedOn w:val="Standardowy"/>
    <w:uiPriority w:val="59"/>
    <w:rsid w:val="00944EF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2014-03-13T20:35:00Z</dcterms:created>
  <dcterms:modified xsi:type="dcterms:W3CDTF">2014-03-13T20:44:00Z</dcterms:modified>
</cp:coreProperties>
</file>